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BEF8" w14:textId="16F3BCFB" w:rsidR="00420BA5" w:rsidRPr="00B423A7" w:rsidRDefault="00420BA5" w:rsidP="00420BA5">
      <w:pPr>
        <w:jc w:val="center"/>
        <w:rPr>
          <w:rFonts w:ascii="Arial" w:hAnsi="Arial" w:cs="Arial"/>
          <w:b/>
          <w:sz w:val="32"/>
          <w:szCs w:val="32"/>
        </w:rPr>
      </w:pPr>
      <w:r w:rsidRPr="00B423A7">
        <w:rPr>
          <w:rFonts w:ascii="Arial" w:hAnsi="Arial" w:cs="Arial"/>
          <w:b/>
          <w:sz w:val="32"/>
          <w:szCs w:val="32"/>
        </w:rPr>
        <w:t xml:space="preserve">Dodatek č. </w:t>
      </w:r>
      <w:r w:rsidR="00393C9B">
        <w:rPr>
          <w:rFonts w:ascii="Arial" w:hAnsi="Arial" w:cs="Arial"/>
          <w:b/>
          <w:sz w:val="32"/>
          <w:szCs w:val="32"/>
        </w:rPr>
        <w:t>4</w:t>
      </w:r>
    </w:p>
    <w:p w14:paraId="3C0826A2" w14:textId="70BC1F80" w:rsidR="00420BA5" w:rsidRDefault="004B4DA9" w:rsidP="00420BA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93C9B">
        <w:rPr>
          <w:rFonts w:ascii="Arial" w:hAnsi="Arial" w:cs="Arial"/>
          <w:sz w:val="24"/>
          <w:szCs w:val="24"/>
        </w:rPr>
        <w:t> Provoznímu řádu</w:t>
      </w:r>
      <w:r w:rsidR="00420BA5">
        <w:rPr>
          <w:rFonts w:ascii="Arial" w:hAnsi="Arial" w:cs="Arial"/>
          <w:sz w:val="24"/>
          <w:szCs w:val="24"/>
        </w:rPr>
        <w:t xml:space="preserve"> Č.j. </w:t>
      </w:r>
      <w:r w:rsidR="003A7989">
        <w:rPr>
          <w:rFonts w:ascii="Arial" w:hAnsi="Arial" w:cs="Arial"/>
          <w:sz w:val="24"/>
          <w:szCs w:val="24"/>
        </w:rPr>
        <w:t>3</w:t>
      </w:r>
      <w:r w:rsidR="00393C9B">
        <w:rPr>
          <w:rFonts w:ascii="Arial" w:hAnsi="Arial" w:cs="Arial"/>
          <w:sz w:val="24"/>
          <w:szCs w:val="24"/>
        </w:rPr>
        <w:t>0</w:t>
      </w:r>
      <w:r w:rsidR="003A7989">
        <w:rPr>
          <w:rFonts w:ascii="Arial" w:hAnsi="Arial" w:cs="Arial"/>
          <w:sz w:val="24"/>
          <w:szCs w:val="24"/>
        </w:rPr>
        <w:t>/17</w:t>
      </w:r>
    </w:p>
    <w:p w14:paraId="1FBED61E" w14:textId="64FD4076" w:rsidR="00420BA5" w:rsidRDefault="00420BA5" w:rsidP="00420BA5">
      <w:pPr>
        <w:spacing w:after="0"/>
        <w:rPr>
          <w:rFonts w:ascii="Arial" w:hAnsi="Arial" w:cs="Arial"/>
          <w:sz w:val="24"/>
          <w:szCs w:val="24"/>
        </w:rPr>
      </w:pPr>
    </w:p>
    <w:p w14:paraId="2781320B" w14:textId="5C31927C" w:rsidR="00393C9B" w:rsidRPr="00393C9B" w:rsidRDefault="00393C9B" w:rsidP="00393C9B">
      <w:pPr>
        <w:pStyle w:val="Nadpis1"/>
        <w:numPr>
          <w:ilvl w:val="0"/>
          <w:numId w:val="27"/>
        </w:numPr>
        <w:rPr>
          <w:rFonts w:ascii="Arial" w:hAnsi="Arial" w:cs="Arial"/>
          <w:color w:val="auto"/>
          <w:u w:val="single"/>
        </w:rPr>
      </w:pPr>
      <w:r w:rsidRPr="00393C9B">
        <w:rPr>
          <w:rFonts w:ascii="Arial" w:hAnsi="Arial" w:cs="Arial"/>
          <w:color w:val="auto"/>
          <w:u w:val="single"/>
        </w:rPr>
        <w:t>Údaje o zařízení</w:t>
      </w:r>
    </w:p>
    <w:p w14:paraId="14F6181B" w14:textId="5EE8E40A" w:rsidR="00040938" w:rsidRPr="00040938" w:rsidRDefault="00040938" w:rsidP="00040938">
      <w:pPr>
        <w:rPr>
          <w:rFonts w:ascii="Arial" w:hAnsi="Arial" w:cs="Arial"/>
          <w:sz w:val="24"/>
          <w:szCs w:val="24"/>
        </w:rPr>
      </w:pPr>
    </w:p>
    <w:p w14:paraId="125036E1" w14:textId="6FB1A971" w:rsidR="00D26B51" w:rsidRDefault="00D26B51" w:rsidP="00D26B51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upravuje následovně:</w:t>
      </w:r>
    </w:p>
    <w:p w14:paraId="0DBE3576" w14:textId="77777777" w:rsidR="00D26B51" w:rsidRDefault="00D26B51" w:rsidP="00D26B51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3AACD244" w14:textId="40BD5475" w:rsidR="00393C9B" w:rsidRPr="00393C9B" w:rsidRDefault="00393C9B" w:rsidP="00393C9B">
      <w:pPr>
        <w:pStyle w:val="Nadpis2"/>
        <w:ind w:hanging="654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</w:t>
      </w:r>
      <w:r w:rsidRPr="00393C9B">
        <w:rPr>
          <w:rFonts w:ascii="Arial" w:hAnsi="Arial" w:cs="Arial"/>
          <w:bCs/>
          <w:color w:val="auto"/>
        </w:rPr>
        <w:t xml:space="preserve">Stanovená </w:t>
      </w:r>
      <w:proofErr w:type="gramStart"/>
      <w:r w:rsidRPr="00393C9B">
        <w:rPr>
          <w:rFonts w:ascii="Arial" w:hAnsi="Arial" w:cs="Arial"/>
          <w:bCs/>
          <w:color w:val="auto"/>
        </w:rPr>
        <w:t>kapacita  4</w:t>
      </w:r>
      <w:r>
        <w:rPr>
          <w:rFonts w:ascii="Arial" w:hAnsi="Arial" w:cs="Arial"/>
          <w:bCs/>
          <w:color w:val="auto"/>
        </w:rPr>
        <w:t>1</w:t>
      </w:r>
      <w:proofErr w:type="gramEnd"/>
      <w:r w:rsidRPr="00393C9B">
        <w:rPr>
          <w:rFonts w:ascii="Arial" w:hAnsi="Arial" w:cs="Arial"/>
          <w:bCs/>
          <w:color w:val="auto"/>
        </w:rPr>
        <w:t xml:space="preserve"> dětí</w:t>
      </w:r>
    </w:p>
    <w:p w14:paraId="6D7E6A9F" w14:textId="77777777" w:rsidR="003E11DB" w:rsidRPr="009C04CE" w:rsidRDefault="003E11DB" w:rsidP="003E11DB">
      <w:pPr>
        <w:pStyle w:val="Odstavecseseznamem"/>
        <w:rPr>
          <w:rFonts w:ascii="Arial" w:hAnsi="Arial" w:cs="Arial"/>
          <w:sz w:val="24"/>
          <w:szCs w:val="24"/>
        </w:rPr>
      </w:pPr>
    </w:p>
    <w:p w14:paraId="5DE0639C" w14:textId="77777777" w:rsidR="0011020F" w:rsidRPr="009C04CE" w:rsidRDefault="0011020F" w:rsidP="0011020F">
      <w:pPr>
        <w:pStyle w:val="Odstavecseseznamem"/>
        <w:ind w:left="567"/>
        <w:rPr>
          <w:rFonts w:ascii="Arial" w:hAnsi="Arial" w:cs="Arial"/>
          <w:sz w:val="24"/>
          <w:szCs w:val="24"/>
        </w:rPr>
      </w:pPr>
    </w:p>
    <w:p w14:paraId="6123CC9D" w14:textId="0B71B286" w:rsidR="00393C9B" w:rsidRPr="00393C9B" w:rsidRDefault="00393C9B" w:rsidP="00393C9B">
      <w:pPr>
        <w:pStyle w:val="Nadpis1"/>
        <w:numPr>
          <w:ilvl w:val="0"/>
          <w:numId w:val="30"/>
        </w:numPr>
        <w:rPr>
          <w:rFonts w:ascii="Arial" w:hAnsi="Arial" w:cs="Arial"/>
          <w:color w:val="auto"/>
          <w:sz w:val="28"/>
          <w:szCs w:val="28"/>
          <w:u w:val="single"/>
        </w:rPr>
      </w:pPr>
      <w:r w:rsidRPr="00393C9B">
        <w:rPr>
          <w:rFonts w:ascii="Arial" w:hAnsi="Arial" w:cs="Arial"/>
          <w:color w:val="auto"/>
          <w:sz w:val="28"/>
          <w:szCs w:val="28"/>
          <w:u w:val="single"/>
        </w:rPr>
        <w:t>Provozní řád školní zahrady a dětského hřiště Mateřské školy Velké Přítočno</w:t>
      </w:r>
    </w:p>
    <w:p w14:paraId="356D7EE6" w14:textId="77777777" w:rsidR="00393C9B" w:rsidRPr="00393C9B" w:rsidRDefault="00393C9B" w:rsidP="00393C9B">
      <w:pPr>
        <w:jc w:val="center"/>
      </w:pPr>
    </w:p>
    <w:p w14:paraId="5FAC7960" w14:textId="77777777" w:rsidR="00393C9B" w:rsidRDefault="00393C9B" w:rsidP="00393C9B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upravuje následovně:</w:t>
      </w:r>
    </w:p>
    <w:p w14:paraId="43A609BE" w14:textId="77777777" w:rsidR="00393C9B" w:rsidRPr="00F13CBC" w:rsidRDefault="00393C9B" w:rsidP="00393C9B">
      <w:pPr>
        <w:ind w:left="720"/>
        <w:rPr>
          <w:rFonts w:ascii="Arial" w:hAnsi="Arial" w:cs="Arial"/>
          <w:szCs w:val="24"/>
          <w:u w:val="single"/>
        </w:rPr>
      </w:pPr>
      <w:r w:rsidRPr="00F13CBC">
        <w:rPr>
          <w:rFonts w:ascii="Arial" w:hAnsi="Arial" w:cs="Arial"/>
          <w:szCs w:val="24"/>
          <w:u w:val="single"/>
        </w:rPr>
        <w:t xml:space="preserve">Vybavení: </w:t>
      </w:r>
    </w:p>
    <w:p w14:paraId="2860CF2E" w14:textId="77777777" w:rsidR="00393C9B" w:rsidRPr="00393C9B" w:rsidRDefault="00393C9B" w:rsidP="00393C9B">
      <w:pPr>
        <w:ind w:left="720"/>
        <w:rPr>
          <w:rFonts w:ascii="Arial" w:hAnsi="Arial" w:cs="Arial"/>
          <w:strike/>
          <w:szCs w:val="24"/>
        </w:rPr>
      </w:pPr>
      <w:r w:rsidRPr="00393C9B">
        <w:rPr>
          <w:rFonts w:ascii="Arial" w:hAnsi="Arial" w:cs="Arial"/>
          <w:strike/>
          <w:szCs w:val="24"/>
        </w:rPr>
        <w:t xml:space="preserve">Velká dřevěná mašinka – nelézt na </w:t>
      </w:r>
      <w:proofErr w:type="gramStart"/>
      <w:r w:rsidRPr="00393C9B">
        <w:rPr>
          <w:rFonts w:ascii="Arial" w:hAnsi="Arial" w:cs="Arial"/>
          <w:strike/>
          <w:szCs w:val="24"/>
        </w:rPr>
        <w:t>střechu !!</w:t>
      </w:r>
      <w:proofErr w:type="gramEnd"/>
    </w:p>
    <w:p w14:paraId="24F8E663" w14:textId="77777777" w:rsidR="00393C9B" w:rsidRPr="00393C9B" w:rsidRDefault="00393C9B" w:rsidP="00393C9B">
      <w:pPr>
        <w:ind w:left="720"/>
        <w:rPr>
          <w:rFonts w:ascii="Arial" w:hAnsi="Arial" w:cs="Arial"/>
          <w:strike/>
          <w:szCs w:val="24"/>
        </w:rPr>
      </w:pPr>
      <w:r w:rsidRPr="00393C9B">
        <w:rPr>
          <w:rFonts w:ascii="Arial" w:hAnsi="Arial" w:cs="Arial"/>
          <w:strike/>
          <w:szCs w:val="24"/>
        </w:rPr>
        <w:t>Velký dřevěný domeček – přístup pouze místem pro dveře, nikoli okny</w:t>
      </w:r>
    </w:p>
    <w:p w14:paraId="7BAB3329" w14:textId="77777777" w:rsidR="00393C9B" w:rsidRPr="00393C9B" w:rsidRDefault="00393C9B" w:rsidP="00393C9B">
      <w:pPr>
        <w:ind w:left="720"/>
        <w:rPr>
          <w:rFonts w:ascii="Arial" w:hAnsi="Arial" w:cs="Arial"/>
          <w:strike/>
          <w:szCs w:val="24"/>
        </w:rPr>
      </w:pPr>
      <w:r w:rsidRPr="00393C9B">
        <w:rPr>
          <w:rFonts w:ascii="Arial" w:hAnsi="Arial" w:cs="Arial"/>
          <w:strike/>
          <w:szCs w:val="24"/>
        </w:rPr>
        <w:t xml:space="preserve">Fotbalové </w:t>
      </w:r>
      <w:proofErr w:type="gramStart"/>
      <w:r w:rsidRPr="00393C9B">
        <w:rPr>
          <w:rFonts w:ascii="Arial" w:hAnsi="Arial" w:cs="Arial"/>
          <w:strike/>
          <w:szCs w:val="24"/>
        </w:rPr>
        <w:t>branky- pokud</w:t>
      </w:r>
      <w:proofErr w:type="gramEnd"/>
      <w:r w:rsidRPr="00393C9B">
        <w:rPr>
          <w:rFonts w:ascii="Arial" w:hAnsi="Arial" w:cs="Arial"/>
          <w:strike/>
          <w:szCs w:val="24"/>
        </w:rPr>
        <w:t xml:space="preserve"> jsou používány musí být uchyceny kovovými háky do   </w:t>
      </w:r>
    </w:p>
    <w:p w14:paraId="71D6ABDF" w14:textId="41011994" w:rsidR="00393C9B" w:rsidRPr="00393C9B" w:rsidRDefault="00393C9B" w:rsidP="00393C9B">
      <w:pPr>
        <w:ind w:left="720"/>
        <w:rPr>
          <w:rFonts w:ascii="Arial" w:hAnsi="Arial" w:cs="Arial"/>
          <w:strike/>
          <w:szCs w:val="24"/>
        </w:rPr>
      </w:pPr>
      <w:proofErr w:type="gramStart"/>
      <w:r w:rsidRPr="00393C9B">
        <w:rPr>
          <w:rFonts w:ascii="Arial" w:hAnsi="Arial" w:cs="Arial"/>
          <w:strike/>
          <w:szCs w:val="24"/>
        </w:rPr>
        <w:t>země,  jinak</w:t>
      </w:r>
      <w:proofErr w:type="gramEnd"/>
      <w:r w:rsidRPr="00393C9B">
        <w:rPr>
          <w:rFonts w:ascii="Arial" w:hAnsi="Arial" w:cs="Arial"/>
          <w:strike/>
          <w:szCs w:val="24"/>
        </w:rPr>
        <w:t xml:space="preserve"> jsou uklizené pod terasou školky !!!</w:t>
      </w:r>
    </w:p>
    <w:p w14:paraId="2BDCF090" w14:textId="77777777" w:rsidR="000C7CDC" w:rsidRDefault="000C7CDC" w:rsidP="00CC373A">
      <w:pPr>
        <w:rPr>
          <w:rFonts w:ascii="Arial" w:hAnsi="Arial" w:cs="Arial"/>
          <w:szCs w:val="24"/>
        </w:rPr>
      </w:pPr>
    </w:p>
    <w:p w14:paraId="5FBD42D5" w14:textId="623F278B" w:rsidR="00CC373A" w:rsidRDefault="00CC373A" w:rsidP="00CC37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Dodatek č.3 k Provoznímu řádu 30/17 se ruší.</w:t>
      </w:r>
    </w:p>
    <w:p w14:paraId="5B9FD2DD" w14:textId="2CAF64DD" w:rsidR="00CC373A" w:rsidRPr="001D3374" w:rsidRDefault="00CC373A" w:rsidP="00CC37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Nedílnou součástí </w:t>
      </w:r>
      <w:r>
        <w:rPr>
          <w:rFonts w:ascii="Arial" w:hAnsi="Arial" w:cs="Arial"/>
          <w:szCs w:val="24"/>
        </w:rPr>
        <w:t>Provoz</w:t>
      </w:r>
      <w:r>
        <w:rPr>
          <w:rFonts w:ascii="Arial" w:hAnsi="Arial" w:cs="Arial"/>
          <w:szCs w:val="24"/>
        </w:rPr>
        <w:t>ního řádu Č.j.</w:t>
      </w:r>
      <w:r>
        <w:rPr>
          <w:rFonts w:ascii="Arial" w:hAnsi="Arial" w:cs="Arial"/>
          <w:szCs w:val="24"/>
        </w:rPr>
        <w:t>30/</w:t>
      </w:r>
      <w:proofErr w:type="gramStart"/>
      <w:r>
        <w:rPr>
          <w:rFonts w:ascii="Arial" w:hAnsi="Arial" w:cs="Arial"/>
          <w:szCs w:val="24"/>
        </w:rPr>
        <w:t xml:space="preserve">17 </w:t>
      </w:r>
      <w:r>
        <w:rPr>
          <w:rFonts w:ascii="Arial" w:hAnsi="Arial" w:cs="Arial"/>
          <w:szCs w:val="24"/>
        </w:rPr>
        <w:t xml:space="preserve"> se</w:t>
      </w:r>
      <w:proofErr w:type="gramEnd"/>
      <w:r>
        <w:rPr>
          <w:rFonts w:ascii="Arial" w:hAnsi="Arial" w:cs="Arial"/>
          <w:szCs w:val="24"/>
        </w:rPr>
        <w:t xml:space="preserve"> od 1.9.2020 stává Příkaz ředitele školy k provozu školy ve školním roce 2020/2021 vzhledem ke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– 19 s Č.j. 51/20</w:t>
      </w:r>
    </w:p>
    <w:p w14:paraId="2D732451" w14:textId="5605A1D2" w:rsidR="009E4AA3" w:rsidRPr="009C04CE" w:rsidRDefault="00393C9B" w:rsidP="000C7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9E4AA3" w:rsidRPr="009C04CE">
        <w:rPr>
          <w:rFonts w:ascii="Arial" w:hAnsi="Arial" w:cs="Arial"/>
          <w:sz w:val="24"/>
          <w:szCs w:val="24"/>
        </w:rPr>
        <w:t xml:space="preserve">Dodatek č. </w:t>
      </w:r>
      <w:r w:rsidR="00CC373A">
        <w:rPr>
          <w:rFonts w:ascii="Arial" w:hAnsi="Arial" w:cs="Arial"/>
          <w:sz w:val="24"/>
          <w:szCs w:val="24"/>
        </w:rPr>
        <w:t xml:space="preserve">4 k Provoznímu řádu </w:t>
      </w:r>
      <w:r w:rsidR="00C86339" w:rsidRPr="009C04CE">
        <w:rPr>
          <w:rFonts w:ascii="Arial" w:hAnsi="Arial" w:cs="Arial"/>
          <w:sz w:val="24"/>
          <w:szCs w:val="24"/>
        </w:rPr>
        <w:t xml:space="preserve"> </w:t>
      </w:r>
      <w:r w:rsidR="009E4AA3" w:rsidRPr="009C04CE">
        <w:rPr>
          <w:rFonts w:ascii="Arial" w:hAnsi="Arial" w:cs="Arial"/>
          <w:sz w:val="24"/>
          <w:szCs w:val="24"/>
        </w:rPr>
        <w:t xml:space="preserve"> Č.j.</w:t>
      </w:r>
      <w:r w:rsidR="009C04CE" w:rsidRPr="009C04CE">
        <w:rPr>
          <w:rFonts w:ascii="Arial" w:hAnsi="Arial" w:cs="Arial"/>
          <w:sz w:val="24"/>
          <w:szCs w:val="24"/>
        </w:rPr>
        <w:t>3</w:t>
      </w:r>
      <w:r w:rsidR="00CC373A">
        <w:rPr>
          <w:rFonts w:ascii="Arial" w:hAnsi="Arial" w:cs="Arial"/>
          <w:sz w:val="24"/>
          <w:szCs w:val="24"/>
        </w:rPr>
        <w:t>0</w:t>
      </w:r>
      <w:r w:rsidR="009C04CE" w:rsidRPr="009C04CE">
        <w:rPr>
          <w:rFonts w:ascii="Arial" w:hAnsi="Arial" w:cs="Arial"/>
          <w:sz w:val="24"/>
          <w:szCs w:val="24"/>
        </w:rPr>
        <w:t>/17</w:t>
      </w:r>
      <w:r w:rsidR="009E4AA3" w:rsidRPr="009C04CE">
        <w:rPr>
          <w:rFonts w:ascii="Arial" w:hAnsi="Arial" w:cs="Arial"/>
          <w:sz w:val="24"/>
          <w:szCs w:val="24"/>
        </w:rPr>
        <w:t xml:space="preserve"> </w:t>
      </w:r>
    </w:p>
    <w:p w14:paraId="35450DF8" w14:textId="5A7F44CB"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nabývá účinnosti dne 1.9.20</w:t>
      </w:r>
      <w:r w:rsidR="00D26B51">
        <w:rPr>
          <w:rFonts w:ascii="Arial" w:hAnsi="Arial" w:cs="Arial"/>
          <w:sz w:val="24"/>
          <w:szCs w:val="24"/>
        </w:rPr>
        <w:t>20</w:t>
      </w:r>
    </w:p>
    <w:p w14:paraId="3535B511" w14:textId="08D8E986"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nabývá platnosti dne 1.9.20</w:t>
      </w:r>
      <w:r w:rsidR="00D26B51">
        <w:rPr>
          <w:rFonts w:ascii="Arial" w:hAnsi="Arial" w:cs="Arial"/>
          <w:sz w:val="24"/>
          <w:szCs w:val="24"/>
        </w:rPr>
        <w:t>20</w:t>
      </w:r>
    </w:p>
    <w:p w14:paraId="68701C13" w14:textId="77777777"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FF1E902" w14:textId="75EB6271" w:rsidR="009E4AA3" w:rsidRPr="009C04CE" w:rsidRDefault="009E4AA3" w:rsidP="000C7C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Pedagogická rada projednala dodatek dne </w:t>
      </w:r>
      <w:proofErr w:type="gramStart"/>
      <w:r w:rsidRPr="009C04CE">
        <w:rPr>
          <w:rFonts w:ascii="Arial" w:hAnsi="Arial" w:cs="Arial"/>
          <w:sz w:val="24"/>
          <w:szCs w:val="24"/>
        </w:rPr>
        <w:t>2</w:t>
      </w:r>
      <w:r w:rsidR="00D26B51">
        <w:rPr>
          <w:rFonts w:ascii="Arial" w:hAnsi="Arial" w:cs="Arial"/>
          <w:sz w:val="24"/>
          <w:szCs w:val="24"/>
        </w:rPr>
        <w:t>5</w:t>
      </w:r>
      <w:r w:rsidRPr="009C04CE">
        <w:rPr>
          <w:rFonts w:ascii="Arial" w:hAnsi="Arial" w:cs="Arial"/>
          <w:sz w:val="24"/>
          <w:szCs w:val="24"/>
        </w:rPr>
        <w:t>.8.20</w:t>
      </w:r>
      <w:r w:rsidR="00D26B51">
        <w:rPr>
          <w:rFonts w:ascii="Arial" w:hAnsi="Arial" w:cs="Arial"/>
          <w:sz w:val="24"/>
          <w:szCs w:val="24"/>
        </w:rPr>
        <w:t>20</w:t>
      </w:r>
      <w:r w:rsidRPr="009C04CE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6E84BEFA" w14:textId="77777777"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59F6112" w14:textId="77777777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5BF13D" w14:textId="025045BC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Ve Velkém Přítočně dne 2</w:t>
      </w:r>
      <w:r w:rsidR="00D26B51">
        <w:rPr>
          <w:rFonts w:ascii="Arial" w:hAnsi="Arial" w:cs="Arial"/>
          <w:sz w:val="24"/>
          <w:szCs w:val="24"/>
        </w:rPr>
        <w:t>5</w:t>
      </w:r>
      <w:r w:rsidRPr="009C04CE">
        <w:rPr>
          <w:rFonts w:ascii="Arial" w:hAnsi="Arial" w:cs="Arial"/>
          <w:sz w:val="24"/>
          <w:szCs w:val="24"/>
        </w:rPr>
        <w:t>.8.20</w:t>
      </w:r>
      <w:r w:rsidR="00D26B51">
        <w:rPr>
          <w:rFonts w:ascii="Arial" w:hAnsi="Arial" w:cs="Arial"/>
          <w:sz w:val="24"/>
          <w:szCs w:val="24"/>
        </w:rPr>
        <w:t>20</w:t>
      </w:r>
    </w:p>
    <w:p w14:paraId="28429B2F" w14:textId="77777777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4834D1" w14:textId="77777777" w:rsidR="003E11DB" w:rsidRPr="009C04CE" w:rsidRDefault="009E4AA3" w:rsidP="00B423A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C04CE">
        <w:rPr>
          <w:rFonts w:ascii="Arial" w:hAnsi="Arial" w:cs="Arial"/>
          <w:sz w:val="24"/>
          <w:szCs w:val="24"/>
        </w:rPr>
        <w:t>Vypracovala :</w:t>
      </w:r>
      <w:proofErr w:type="gramEnd"/>
      <w:r w:rsidRPr="009C04CE">
        <w:rPr>
          <w:rFonts w:ascii="Arial" w:hAnsi="Arial" w:cs="Arial"/>
          <w:sz w:val="24"/>
          <w:szCs w:val="24"/>
        </w:rPr>
        <w:t xml:space="preserve"> Kateřina Krejčí</w:t>
      </w:r>
    </w:p>
    <w:sectPr w:rsidR="003E11DB" w:rsidRPr="009C04CE" w:rsidSect="0000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9DB"/>
    <w:multiLevelType w:val="hybridMultilevel"/>
    <w:tmpl w:val="547EBFB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94BB8"/>
    <w:multiLevelType w:val="hybridMultilevel"/>
    <w:tmpl w:val="872AE6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71D9"/>
    <w:multiLevelType w:val="hybridMultilevel"/>
    <w:tmpl w:val="4428206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B6272"/>
    <w:multiLevelType w:val="hybridMultilevel"/>
    <w:tmpl w:val="7A8EF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4DB"/>
    <w:multiLevelType w:val="hybridMultilevel"/>
    <w:tmpl w:val="BAC0019C"/>
    <w:lvl w:ilvl="0" w:tplc="83D405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51D96"/>
    <w:multiLevelType w:val="hybridMultilevel"/>
    <w:tmpl w:val="CA549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105F"/>
    <w:multiLevelType w:val="hybridMultilevel"/>
    <w:tmpl w:val="C492CAC2"/>
    <w:lvl w:ilvl="0" w:tplc="176043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2081"/>
    <w:multiLevelType w:val="hybridMultilevel"/>
    <w:tmpl w:val="4344F34C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6A827C2"/>
    <w:multiLevelType w:val="hybridMultilevel"/>
    <w:tmpl w:val="965EFE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80DED"/>
    <w:multiLevelType w:val="hybridMultilevel"/>
    <w:tmpl w:val="8234A7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54258"/>
    <w:multiLevelType w:val="hybridMultilevel"/>
    <w:tmpl w:val="C770A6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030B"/>
    <w:multiLevelType w:val="hybridMultilevel"/>
    <w:tmpl w:val="ED3A7BF2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A7D40F0"/>
    <w:multiLevelType w:val="hybridMultilevel"/>
    <w:tmpl w:val="6A9AF4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3495"/>
    <w:multiLevelType w:val="hybridMultilevel"/>
    <w:tmpl w:val="DAB4A6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07B5D"/>
    <w:multiLevelType w:val="hybridMultilevel"/>
    <w:tmpl w:val="F4FCF572"/>
    <w:lvl w:ilvl="0" w:tplc="614E6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F3AD4"/>
    <w:multiLevelType w:val="hybridMultilevel"/>
    <w:tmpl w:val="A552C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3C3A"/>
    <w:multiLevelType w:val="hybridMultilevel"/>
    <w:tmpl w:val="F9A0386A"/>
    <w:lvl w:ilvl="0" w:tplc="FDEE361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1257E"/>
    <w:multiLevelType w:val="hybridMultilevel"/>
    <w:tmpl w:val="F3083FEC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60F10D6"/>
    <w:multiLevelType w:val="hybridMultilevel"/>
    <w:tmpl w:val="0504B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1CAA"/>
    <w:multiLevelType w:val="hybridMultilevel"/>
    <w:tmpl w:val="BC92B91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468A2"/>
    <w:multiLevelType w:val="hybridMultilevel"/>
    <w:tmpl w:val="65D65BDE"/>
    <w:lvl w:ilvl="0" w:tplc="75AEF56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B26A9"/>
    <w:multiLevelType w:val="hybridMultilevel"/>
    <w:tmpl w:val="C1A0B82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BA16ADE"/>
    <w:multiLevelType w:val="hybridMultilevel"/>
    <w:tmpl w:val="23E676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7B7906"/>
    <w:multiLevelType w:val="hybridMultilevel"/>
    <w:tmpl w:val="4558A4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D1234"/>
    <w:multiLevelType w:val="hybridMultilevel"/>
    <w:tmpl w:val="F8BABE3A"/>
    <w:lvl w:ilvl="0" w:tplc="6E5095BC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371D63"/>
    <w:multiLevelType w:val="hybridMultilevel"/>
    <w:tmpl w:val="E32EF41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C08DA"/>
    <w:multiLevelType w:val="hybridMultilevel"/>
    <w:tmpl w:val="20BC3A9E"/>
    <w:lvl w:ilvl="0" w:tplc="5B38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48E"/>
    <w:multiLevelType w:val="hybridMultilevel"/>
    <w:tmpl w:val="31003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311C7"/>
    <w:multiLevelType w:val="hybridMultilevel"/>
    <w:tmpl w:val="4A808F0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4"/>
  </w:num>
  <w:num w:numId="6">
    <w:abstractNumId w:val="28"/>
  </w:num>
  <w:num w:numId="7">
    <w:abstractNumId w:val="10"/>
  </w:num>
  <w:num w:numId="8">
    <w:abstractNumId w:val="3"/>
  </w:num>
  <w:num w:numId="9">
    <w:abstractNumId w:val="8"/>
  </w:num>
  <w:num w:numId="10">
    <w:abstractNumId w:val="19"/>
  </w:num>
  <w:num w:numId="11">
    <w:abstractNumId w:val="26"/>
  </w:num>
  <w:num w:numId="12">
    <w:abstractNumId w:val="29"/>
  </w:num>
  <w:num w:numId="13">
    <w:abstractNumId w:val="22"/>
  </w:num>
  <w:num w:numId="14">
    <w:abstractNumId w:val="18"/>
  </w:num>
  <w:num w:numId="15">
    <w:abstractNumId w:val="12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  <w:num w:numId="20">
    <w:abstractNumId w:val="6"/>
  </w:num>
  <w:num w:numId="21">
    <w:abstractNumId w:val="20"/>
  </w:num>
  <w:num w:numId="22">
    <w:abstractNumId w:val="21"/>
  </w:num>
  <w:num w:numId="23">
    <w:abstractNumId w:val="24"/>
  </w:num>
  <w:num w:numId="24">
    <w:abstractNumId w:val="14"/>
  </w:num>
  <w:num w:numId="25">
    <w:abstractNumId w:val="0"/>
  </w:num>
  <w:num w:numId="26">
    <w:abstractNumId w:val="2"/>
  </w:num>
  <w:num w:numId="27">
    <w:abstractNumId w:val="27"/>
  </w:num>
  <w:num w:numId="28">
    <w:abstractNumId w:val="17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A5"/>
    <w:rsid w:val="0000346E"/>
    <w:rsid w:val="000350A1"/>
    <w:rsid w:val="00040938"/>
    <w:rsid w:val="000434E9"/>
    <w:rsid w:val="000C5FDC"/>
    <w:rsid w:val="000C7CDC"/>
    <w:rsid w:val="0011020F"/>
    <w:rsid w:val="0019794F"/>
    <w:rsid w:val="001A72D2"/>
    <w:rsid w:val="002B4685"/>
    <w:rsid w:val="002E0A8B"/>
    <w:rsid w:val="003204C6"/>
    <w:rsid w:val="00330046"/>
    <w:rsid w:val="0035416A"/>
    <w:rsid w:val="00393C9B"/>
    <w:rsid w:val="003A7989"/>
    <w:rsid w:val="003E11DB"/>
    <w:rsid w:val="003F66F8"/>
    <w:rsid w:val="00420BA5"/>
    <w:rsid w:val="0048063C"/>
    <w:rsid w:val="004A470A"/>
    <w:rsid w:val="004B4DA9"/>
    <w:rsid w:val="005152C6"/>
    <w:rsid w:val="00746AD4"/>
    <w:rsid w:val="007F1676"/>
    <w:rsid w:val="009C04CE"/>
    <w:rsid w:val="009E4AA3"/>
    <w:rsid w:val="00A824EA"/>
    <w:rsid w:val="00B11CF7"/>
    <w:rsid w:val="00B423A7"/>
    <w:rsid w:val="00B85827"/>
    <w:rsid w:val="00BC5931"/>
    <w:rsid w:val="00C86339"/>
    <w:rsid w:val="00CC373A"/>
    <w:rsid w:val="00D26B51"/>
    <w:rsid w:val="00ED0929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EF2B"/>
  <w15:docId w15:val="{B9EA24F6-6AB0-4D19-A8C0-45CC9DB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BA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93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E0A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1DB"/>
    <w:pPr>
      <w:ind w:left="720"/>
      <w:contextualSpacing/>
    </w:pPr>
  </w:style>
  <w:style w:type="paragraph" w:customStyle="1" w:styleId="Default">
    <w:name w:val="Default"/>
    <w:rsid w:val="003E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0A8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4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2B4685"/>
  </w:style>
  <w:style w:type="character" w:styleId="Hypertextovodkaz">
    <w:name w:val="Hyperlink"/>
    <w:basedOn w:val="Standardnpsmoodstavce"/>
    <w:uiPriority w:val="99"/>
    <w:unhideWhenUsed/>
    <w:rsid w:val="000409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9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2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824E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3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</cp:lastModifiedBy>
  <cp:revision>4</cp:revision>
  <dcterms:created xsi:type="dcterms:W3CDTF">2020-08-27T07:39:00Z</dcterms:created>
  <dcterms:modified xsi:type="dcterms:W3CDTF">2020-08-27T09:02:00Z</dcterms:modified>
</cp:coreProperties>
</file>